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right="0"/>
        <w:jc w:val="left"/>
        <w:rPr>
          <w:rFonts w:hint="eastAsia" w:ascii="黑体" w:eastAsia="黑体"/>
          <w:sz w:val="36"/>
          <w:lang w:eastAsia="zh-CN"/>
        </w:rPr>
      </w:pPr>
      <w:r>
        <w:rPr>
          <w:rFonts w:hint="eastAsia" w:ascii="黑体" w:eastAsia="黑体"/>
          <w:spacing w:val="-31"/>
          <w:sz w:val="36"/>
        </w:rPr>
        <w:t>附件</w:t>
      </w:r>
      <w:r>
        <w:rPr>
          <w:rFonts w:hint="eastAsia" w:ascii="黑体" w:eastAsia="黑体"/>
          <w:spacing w:val="-31"/>
          <w:sz w:val="36"/>
          <w:lang w:eastAsia="zh-CN"/>
        </w:rPr>
        <w:t>一</w:t>
      </w:r>
    </w:p>
    <w:p>
      <w:pPr>
        <w:spacing w:before="456"/>
        <w:ind w:left="84" w:right="0" w:firstLine="0"/>
        <w:jc w:val="left"/>
        <w:rPr>
          <w:rFonts w:hint="eastAsia" w:ascii="方正小标宋简体" w:eastAsia="方正小标宋简体"/>
          <w:sz w:val="44"/>
        </w:rPr>
      </w:pPr>
      <w:r>
        <w:br w:type="column"/>
      </w:r>
      <w:bookmarkStart w:id="0" w:name="_GoBack"/>
      <w:r>
        <w:rPr>
          <w:rFonts w:hint="eastAsia" w:ascii="方正小标宋简体" w:eastAsia="方正小标宋简体"/>
          <w:sz w:val="44"/>
          <w:lang w:eastAsia="zh-CN"/>
        </w:rPr>
        <w:t>县</w:t>
      </w:r>
      <w:r>
        <w:rPr>
          <w:rFonts w:hint="eastAsia" w:ascii="方正小标宋简体" w:eastAsia="方正小标宋简体"/>
          <w:sz w:val="44"/>
        </w:rPr>
        <w:t>级防汛应急响应程序示意图</w:t>
      </w:r>
      <w:bookmarkEnd w:id="0"/>
    </w:p>
    <w:p>
      <w:pPr>
        <w:spacing w:after="0"/>
        <w:jc w:val="left"/>
        <w:rPr>
          <w:rFonts w:hint="eastAsia" w:ascii="方正小标宋简体" w:eastAsia="方正小标宋简体"/>
          <w:sz w:val="44"/>
        </w:rPr>
        <w:sectPr>
          <w:footerReference r:id="rId5" w:type="default"/>
          <w:footerReference r:id="rId6" w:type="even"/>
          <w:pgSz w:w="11910" w:h="16840"/>
          <w:pgMar w:top="1520" w:right="1400" w:bottom="1180" w:left="1320" w:header="0" w:footer="993" w:gutter="0"/>
          <w:cols w:equalWidth="0" w:num="2">
            <w:col w:w="1649" w:space="40"/>
            <w:col w:w="7501"/>
          </w:cols>
        </w:sect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  <w:r>
        <w:pict>
          <v:group id="_x0000_s1029" o:spid="_x0000_s1029" o:spt="203" style="position:absolute;left:0pt;margin-left:58.95pt;margin-top:148.85pt;height:597.6pt;width:361.25pt;mso-position-horizontal-relative:page;mso-position-vertical-relative:page;z-index:-251654144;mso-width-relative:page;mso-height-relative:page;" coordorigin="1179,2993" coordsize="7225,11952">
            <o:lock v:ext="edit"/>
            <v:shape id="_x0000_s1030" o:spid="_x0000_s1030" o:spt="75" type="#_x0000_t75" style="position:absolute;left:4346;top:2992;height:3198;width:325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1" o:spid="_x0000_s1031" o:spt="75" type="#_x0000_t75" style="position:absolute;left:4121;top:6938;height:545;width:222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2" o:spid="_x0000_s1032" style="position:absolute;left:1179;top:7482;height:6199;width:7190;" fillcolor="#000000" filled="t" stroked="f" coordorigin="1180,7483" coordsize="7190,6199" path="m4530,13614l4515,13607,4396,13547,4394,13547,4391,13547,4389,13548,4387,13550,4386,13552,4386,13554,4386,13557,4388,13559,4390,13561,4481,13607,2244,13607,2244,10479,3218,10479,3243,10473,3251,10469,3259,10467,3262,10465,3266,10463,3274,10459,3281,10455,3288,10451,3295,10445,3301,10441,3307,10435,3313,10429,3319,10423,3324,10417,3329,10411,3331,10409,3334,10405,3335,10403,3339,10397,3343,10391,3347,10383,3350,10375,3353,10367,3356,10359,3358,10351,3360,10343,3360,10341,3362,10335,3363,10325,3363,10317,3364,10309,3364,9323,3363,9315,3363,9307,3362,9297,3360,9291,3360,9289,3358,9281,3356,9273,3353,9265,3350,9257,3349,9253,3349,9323,3349,10309,3348,10317,3348,10317,3348,10325,3348,10325,3347,10333,3347,10333,3345,10341,3345,10339,3344,10347,3344,10347,3341,10355,3342,10355,3339,10363,3339,10363,3336,10369,3336,10369,3333,10377,3333,10377,3330,10383,3330,10383,3326,10389,3326,10389,3322,10397,3322,10395,3317,10403,3318,10401,3313,10409,3313,10407,3308,10413,3308,10413,3303,10419,3303,10419,3297,10425,3297,10425,3291,10429,3292,10429,3285,10435,3286,10433,3279,10439,3280,10439,3273,10443,3273,10443,3266,10447,3267,10447,3260,10449,3260,10449,3253,10453,3253,10453,3246,10455,3246,10455,3238,10459,3239,10457,3231,10461,3224,10461,3216,10463,3216,10463,3208,10465,1335,10465,1327,10463,1327,10463,1319,10461,1312,10461,1308,10459,1304,10457,1305,10459,1297,10455,1297,10455,1290,10453,1290,10453,1283,10449,1283,10449,1276,10447,1277,10447,1270,10443,1270,10443,1263,10439,1264,10439,1259,10435,1257,10433,1258,10435,1251,10429,1252,10429,1246,10425,1246,10425,1240,10419,1241,10419,1235,10413,1235,10413,1232,10409,1230,10407,1230,10409,1227,10403,1226,10401,1226,10403,1222,10397,1221,10395,1221,10397,1217,10389,1217,10389,1213,10383,1213,10383,1210,10377,1210,10377,1207,10369,1207,10369,1204,10363,1204,10363,1201,10355,1202,10355,1199,10347,1199,10347,1198,10341,1198,10339,1198,10341,1196,10333,1196,10333,1195,10325,1195,10325,1195,10317,1194,10309,1194,9323,1195,9315,1195,9307,1195,9307,1196,9299,1196,9299,1198,9291,1198,9293,1198,9291,1199,9285,1199,9285,1202,9277,1201,9277,1204,9269,1204,9269,1207,9263,1207,9263,1210,9255,1210,9255,1213,9249,1213,9249,1217,9243,1217,9243,1221,9235,1221,9237,1222,9235,1226,9229,1226,9231,1227,9229,1230,9223,1230,9225,1232,9223,1235,9219,1235,9219,1241,9213,1240,9213,1246,9207,1246,9207,1252,9203,1251,9203,1258,9199,1257,9199,1264,9193,1263,9193,1270,9189,1270,9189,1277,9185,1276,9185,1283,9183,1283,9183,1290,9179,1290,9179,1297,9177,1297,9177,1305,9173,1304,9175,1308,9173,1312,9171,1319,9171,1327,9169,1327,9169,1335,9167,2268,9167,2272,9175,2276,9167,3208,9167,3216,9169,3216,9169,3224,9171,3231,9171,3239,9175,3238,9173,3246,9177,3246,9177,3253,9179,3253,9179,3260,9183,3260,9183,3267,9185,3266,9185,3273,9189,3273,9189,3280,9193,3279,9193,3286,9199,3285,9199,3292,9203,3291,9203,3297,9207,3297,9207,3303,9213,3303,9213,3308,9219,3308,9219,3313,9225,3313,9223,3318,9231,3317,9229,3322,9237,3322,9235,3326,9243,3326,9243,3330,9249,3330,9249,3333,9255,3333,9255,3336,9263,3336,9263,3339,9269,3339,9269,3342,9277,3341,9277,3344,9285,3344,9285,3345,9293,3345,9291,3347,9299,3347,9299,3348,9307,3348,9307,3348,9315,3349,9323,3349,9253,3347,9249,3343,9241,3339,9235,3335,9229,3334,9227,3331,9223,3329,9221,3324,9215,3319,9209,3313,9203,3307,9197,3301,9191,3295,9187,3288,9181,3281,9177,3274,9173,3266,9169,3262,9167,3259,9165,3251,9163,3243,9159,3218,9153,2283,9153,2339,9042,2340,9039,2340,9037,2339,9034,2337,9032,2335,9031,2332,9031,2329,9031,2327,9033,2326,9035,2280,9126,2280,9153,2280,9153,2280,9126,2286,7483,2271,7483,2265,9126,2219,9034,2218,9032,2215,9031,2213,9030,2210,9031,2208,9032,2206,9034,2205,9036,2205,9039,2206,9041,2261,9153,1325,9153,1300,9159,1292,9163,1284,9165,1277,9169,1269,9173,1262,9177,1255,9181,1248,9187,1242,9191,1236,9197,1230,9203,1224,9209,1219,9215,1214,9221,1209,9227,1204,9235,1200,9241,1196,9249,1193,9257,1190,9265,1187,9273,1185,9281,1183,9289,1181,9297,1180,9307,1180,9315,1180,9323,1180,10309,1180,10317,1180,10325,1181,10335,1183,10343,1185,10351,1187,10359,1190,10367,1193,10375,1196,10383,1200,10391,1204,10397,1209,10405,1214,10411,1219,10417,1224,10423,1230,10429,1236,10435,1242,10441,1248,10445,1255,10451,1262,10455,1269,10459,1277,10463,1284,10467,1292,10469,1300,10473,1325,10479,2229,10479,2229,13622,4481,13622,4496,13614,4390,13667,4388,13669,4386,13671,4386,13674,4386,13676,4387,13678,4389,13680,4391,13681,4394,13681,4396,13681,4515,13622,4530,13614m6053,13218l6053,13215,6052,13213,6050,13211,6047,13210,6045,13210,6042,13210,6040,13212,6039,13214,5993,13305,5993,13334,5993,13305,5994,12804,5979,12804,5978,13305,5985,13320,5978,13305,5932,13214,5930,13211,5928,13210,5926,13209,5923,13210,5921,13211,5919,13213,5918,13215,5918,13218,5919,13220,5985,13354,5993,13337,6052,13220,6053,13218m6940,9208l6939,9196,6938,9184,6937,9174,6935,9162,6932,9150,6929,9140,6925,9128,6925,9126,6925,9210,6925,10574,6924,10586,6924,10586,6923,10596,6923,10596,6922,10608,6922,10608,6920,10618,6920,10618,6918,10630,6918,10628,6915,10640,6915,10640,6911,10650,6911,10650,6907,10660,6907,10660,6903,10670,6903,10670,6898,10680,6898,10678,6893,10688,6893,10688,6887,10698,6887,10696,6881,10706,6881,10706,6874,10714,6874,10714,6867,10722,6867,10722,6860,10730,6860,10730,6852,10736,6853,10736,6844,10744,6845,10744,6836,10750,6836,10750,6827,10756,6828,10756,6818,10762,6819,10762,6809,10768,6810,10768,6800,10772,6800,10772,6790,10776,6790,10776,6780,10780,6780,10780,6770,10784,6770,10784,6759,10788,6760,10788,6749,10790,6749,10790,6738,10792,6727,10792,6716,10794,5205,10794,5194,10792,5183,10792,5172,10790,5172,10790,5161,10788,5162,10788,5151,10784,5151,10784,5141,10780,5141,10780,5131,10776,5131,10776,5121,10772,5121,10772,5111,10768,5112,10768,5102,10762,5103,10762,5093,10756,5094,10756,5085,10750,5085,10750,5076,10744,5077,10744,5068,10736,5069,10736,5061,10730,5061,10730,5054,10722,5054,10722,5047,10714,5047,10714,5040,10706,5040,10706,5035,10698,5034,10696,5034,10698,5028,10688,5028,10688,5024,10680,5023,10678,5023,10680,5018,10670,5018,10670,5014,10660,5014,10660,5010,10650,5010,10650,5006,10640,5006,10640,5004,10630,5003,10628,5003,10630,5001,10618,5001,10618,4999,10608,4999,10608,4998,10596,4998,10596,4997,10586,4997,10574,4997,9208,4997,9198,4997,9198,4998,9186,4998,9186,4999,9176,4999,9176,5001,9164,5001,9164,5003,9154,5003,9154,5006,9144,5006,9144,5010,9134,5010,9134,5014,9124,5014,9124,5018,9114,5018,9114,5023,9104,5023,9104,5028,9094,5028,9096,5029,9094,5034,9086,5034,9086,5040,9078,5040,9078,5047,9068,5047,9070,5048,9068,5054,9060,5054,9062,5055,9060,5061,9054,5061,9054,5069,9046,5068,9046,5077,9040,5076,9040,5085,9032,5085,9032,5094,9026,5093,9026,5103,9020,5102,9020,5112,9016,5111,9016,5121,9010,5121,9010,5131,9006,5131,9006,5141,9002,5141,9002,5151,8998,5151,8998,5162,8996,5161,8996,5172,8994,5172,8994,5183,8992,5183,8992,5194,8990,5205,8990,5217,8988,6704,8988,6716,8990,6727,8990,6738,8992,6738,8992,6749,8994,6749,8994,6760,8996,6759,8996,6770,8998,6770,8998,6780,9002,6780,9002,6790,9006,6790,9006,6800,9010,6800,9010,6810,9016,6809,9016,6819,9020,6818,9020,6828,9026,6827,9026,6836,9032,6836,9032,6845,9040,6844,9040,6853,9046,6852,9046,6860,9054,6860,9054,6867,9062,6867,9060,6874,9070,6874,9068,6881,9078,6881,9078,6887,9086,6887,9086,6893,9096,6893,9094,6898,9104,6898,9104,6903,9114,6903,9114,6907,9124,6907,9124,6911,9134,6911,9134,6915,9144,6915,9144,6918,9154,6918,9154,6920,9164,6920,9164,6922,9176,6922,9176,6923,9186,6923,9186,6924,9198,6925,9210,6925,9126,6921,9118,6916,9108,6911,9096,6910,9094,6905,9088,6899,9078,6893,9068,6886,9060,6878,9050,6871,9042,6863,9036,6854,9028,6845,9020,6836,9014,6826,9008,6817,9002,6806,8998,6796,8992,6785,8988,6774,8984,6763,8982,6752,8978,6740,8976,6729,8976,6717,8974,5204,8974,5192,8976,5181,8976,5169,8978,5158,8982,5147,8984,5125,8992,5115,8998,5104,9002,5095,9008,5085,9014,5076,9020,5067,9028,5058,9036,5050,9042,5043,9050,5035,9060,5028,9068,5022,9078,5016,9088,5010,9096,5005,9108,5000,9118,4996,9128,4992,9140,4989,9150,4986,9162,4984,9174,4983,9184,4982,9196,4982,9208,4982,10574,4982,10586,4983,10598,4984,10610,4986,10622,4992,10644,4996,10654,5000,10666,5005,10676,5010,10686,5016,10696,5022,10706,5028,10714,5035,10724,5043,10732,5050,10740,5058,10748,5067,10756,5076,10762,5085,10768,5095,10774,5104,10780,5115,10786,5125,10790,5136,10794,5158,10802,5192,10808,6729,10808,6763,10802,6785,10794,6796,10790,6806,10786,6817,10780,6826,10774,6836,10768,6845,10762,6854,10756,6863,10748,6871,10740,6878,10732,6886,10724,6893,10714,6899,10706,6904,10698,6905,10696,6911,10686,6914,10680,6916,10676,6921,10666,6925,10654,6929,10644,6933,10630,6935,10622,6937,10610,6938,10598,6939,10586,6940,10574,6940,9208m7360,11868l7360,11862,7359,11854,7358,11848,7356,11840,7354,11834,7352,11828,7351,11826,7350,11822,7347,11814,7345,11811,7345,12672,7345,12678,7345,12678,7344,12684,7344,12684,7343,12690,7343,12690,7342,12696,7342,12696,7340,12702,7340,12702,7338,12708,7338,12708,7336,12714,7336,12714,7333,12720,7333,12720,7330,12726,7331,12724,7327,12730,7328,12730,7324,12736,7324,12736,7321,12740,7321,12740,7317,12744,7317,12744,7313,12750,7313,12750,7309,12754,7309,12754,7305,12758,7305,12758,7300,12762,7300,12762,7295,12766,7296,12766,7291,12768,7291,12768,7286,12772,7286,12772,7280,12776,7281,12774,7275,12778,7275,12778,7269,12780,7270,12780,7264,12782,7264,12782,7258,12784,7258,12784,7252,12786,7252,12786,7246,12788,7240,12788,7234,12790,4682,12790,4676,12788,4670,12788,4664,12786,4664,12786,4658,12784,4658,12784,4652,12782,4652,12782,4646,12780,4647,12780,4641,12778,4641,12778,4638,12776,4635,12774,4636,12776,4630,12772,4630,12772,4625,12768,4625,12768,4620,12766,4621,12766,4616,12762,4616,12762,4611,12758,4611,12758,4607,12754,4607,12754,4603,12750,4603,12750,4599,12744,4599,12744,4595,12740,4595,12740,4592,12736,4592,12736,4588,12730,4589,12730,4586,12726,4585,12724,4586,12726,4583,12720,4583,12720,4580,12714,4580,12714,4578,12708,4578,12708,4576,12702,4576,12702,4574,12696,4574,12696,4573,12690,4573,12690,4572,12684,4572,12684,4571,12678,4571,12678,4571,12672,4571,11868,4571,11862,4571,11862,4572,11856,4572,11856,4573,11850,4573,11850,4574,11844,4574,11844,4576,11838,4576,11838,4578,11832,4578,11832,4580,11826,4580,11828,4581,11826,4583,11822,4583,11822,4586,11816,4585,11816,4589,11810,4588,11810,4592,11806,4592,11806,4595,11800,4595,11802,4596,11800,4599,11796,4599,11796,4603,11792,4603,11792,4607,11788,4607,11788,4611,11784,4611,11784,4616,11780,4616,11780,4621,11776,4620,11776,4625,11772,4625,11772,4630,11768,4630,11770,4633,11768,4636,11766,4635,11766,4641,11764,4641,11764,4647,11760,4646,11760,4652,11758,4652,11758,4658,11756,4658,11756,4664,11754,4670,11754,4676,11752,4688,11752,4695,11750,7221,11750,7228,11752,7240,11752,7246,11754,7252,11754,7258,11756,7258,11756,7264,11758,7264,11758,7270,11760,7269,11760,7275,11764,7275,11764,7281,11766,7280,11766,7286,11770,7286,11768,7291,11772,7291,11772,7296,11776,7295,11776,7300,11780,7300,11780,7305,11784,7305,11784,7309,11788,7309,11788,7313,11792,7313,11792,7317,11796,7317,11796,7321,11802,7321,11800,7324,11806,7324,11806,7328,11810,7327,11810,7331,11816,7330,11816,7333,11822,7333,11822,7336,11828,7336,11826,7338,11832,7338,11832,7340,11838,7340,11838,7342,11844,7342,11844,7343,11850,7343,11850,7344,11856,7344,11856,7345,11862,7345,11862,7345,11869,7345,12672,7345,12672,7345,11811,7344,11808,7340,11804,7338,11800,7337,11798,7333,11792,7329,11786,7324,11782,7320,11776,7315,11772,7310,11768,7305,11764,7299,11760,7293,11756,7288,11752,7282,11750,7275,11746,7263,11742,7249,11738,7242,11738,7235,11736,4681,11736,4674,11738,4667,11738,4653,11742,4641,11746,4634,11750,4628,11752,4623,11756,4617,11760,4611,11764,4606,11768,4601,11772,4596,11776,4592,11782,4587,11786,4583,11792,4579,11798,4576,11804,4572,11808,4569,11814,4566,11822,4564,11828,4562,11834,4560,11840,4558,11848,4557,11854,4556,11862,4556,11868,4556,12672,4556,12680,4558,12694,4560,12700,4562,12708,4564,12714,4566,12720,4569,12726,4572,12732,4576,12738,4579,12744,4583,12750,4587,12754,4592,12760,4596,12764,4601,12768,4606,12774,4611,12778,4617,12782,4623,12784,4628,12788,4634,12792,4641,12794,4653,12798,4674,12804,7242,12804,7263,12798,7275,12794,7282,12792,7285,12790,7288,12788,7293,12784,7299,12782,7305,12778,7307,12776,7310,12774,7315,12768,7320,12764,7324,12760,7329,12754,7333,12750,7337,12744,7340,12738,7344,12732,7347,12726,7350,12720,7352,12714,7354,12708,7356,12700,7358,12694,7360,12680,7360,12672,7360,11868m8354,8930l8352,8930,8320,8930,8229,8975,8226,8977,8225,8979,8224,8981,8225,8984,8226,8986,8228,8988,8230,8989,8233,8989,8235,8988,8354,8930m8369,8922l8235,8855,8233,8854,8230,8854,8228,8856,8226,8857,8225,8860,8225,8862,8225,8865,8227,8867,8229,8868,8320,8914,7836,8914,7836,8929,8320,8929,8352,8930,8354,8929,8369,8922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o:spt="75" type="#_x0000_t75" style="position:absolute;left:4871;top:6142;height:2834;width:3074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4" o:spid="_x0000_s1034" style="position:absolute;left:7808;top:9478;height:3267;width:583;" fillcolor="#000000" filled="t" stroked="f" coordorigin="7809,9478" coordsize="583,3267" path="m8361,10820l8359,10820,8327,10820,8236,10865,8233,10867,8232,10869,8231,10871,8232,10874,8233,10876,8235,10878,8237,10879,8240,10879,8242,10879,8361,10820m8361,10186l8359,10186,8327,10186,8236,10231,8233,10233,8232,10235,8231,10237,8232,10240,8233,10242,8235,10244,8237,10245,8240,10245,8242,10245,8361,10186m8376,10812l8242,10745,8240,10744,8237,10744,8235,10746,8233,10747,8232,10750,8232,10752,8232,10755,8234,10757,8236,10758,8327,10804,7809,10804,7809,10819,8327,10819,8359,10820,8361,10819,8376,10812m8376,10178l8242,10111,8240,10110,8237,10110,8235,10112,8233,10113,8232,10116,8232,10118,8232,10121,8234,10123,8236,10124,8327,10170,7809,10170,7809,10185,8327,10185,8359,10186,8361,10185,8376,10178m8377,12070l8375,12070,8343,12070,8252,12115,8249,12117,8248,12119,8247,12121,8248,12124,8249,12126,8251,12128,8253,12129,8256,12129,8258,12129,8377,12070m8377,11470l8375,11470,8343,11470,8252,11515,8249,11517,8248,11519,8247,11521,8248,11524,8249,11526,8251,11528,8253,11529,8256,11529,8258,11529,8377,11470m8377,9554l8375,9554,8343,9554,8252,9599,8249,9601,8248,9603,8247,9605,8248,9608,8249,9610,8251,9612,8253,9613,8256,9613,8258,9613,8377,9554m8377,12686l8375,12686,8343,12686,8252,12731,8249,12733,8248,12735,8247,12737,8248,12740,8249,12742,8251,12744,8253,12745,8256,12745,8258,12745,8377,12686m8392,12678l8258,12611,8256,12610,8253,12610,8251,12612,8249,12613,8248,12616,8248,12618,8248,12621,8250,12623,8252,12624,8343,12670,7825,12670,7825,12685,8343,12685,8375,12686,8377,12685,8392,12678m8392,12062l8258,11995,8256,11994,8253,11994,8251,11996,8249,11997,8248,12000,8248,12002,8248,12005,8250,12007,8252,12008,8343,12054,7825,12054,7825,12069,8343,12069,8375,12070,8377,12069,8392,12062m8392,11462l8258,11395,8256,11394,8253,11394,8251,11396,8249,11397,8248,11400,8248,11402,8248,11405,8250,11407,8252,11408,8343,11454,7825,11454,7825,11469,8343,11469,8375,11470,8377,11469,8392,11462m8392,9546l8258,9479,8256,9478,8253,9478,8251,9480,8249,9481,8248,9484,8248,9486,8248,9489,8250,9491,8252,9492,8343,9538,7825,9538,7825,9553,8343,9553,8375,9554,8377,9553,8392,9546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75" type="#_x0000_t75" style="position:absolute;left:1460;top:5477;height:2013;width:289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line id="_x0000_s1036" o:spid="_x0000_s1036" o:spt="20" style="position:absolute;left:7803;top:8354;height:4900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rect id="_x0000_s1037" o:spid="_x0000_s1037" o:spt="1" style="position:absolute;left:7795;top:9890;height:8;width: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8" o:spid="_x0000_s1038" o:spt="20" style="position:absolute;left:6932;top:9894;height:0;width:86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9" o:spid="_x0000_s1039" o:spt="20" style="position:absolute;left:6932;top:9886;height:0;width:878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0" o:spid="_x0000_s1040" o:spt="20" style="position:absolute;left:6932;top:9894;height:0;width:878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1" o:spid="_x0000_s1041" o:spt="20" style="position:absolute;left:6932;top:9886;height:0;width:86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shape id="_x0000_s1042" o:spid="_x0000_s1042" style="position:absolute;left:5890;top:8288;height:5020;width:2514;" fillcolor="#000000" filled="t" stroked="f" coordorigin="5890,8288" coordsize="2514,5020" path="m6025,11623l6025,11621,6024,11618,6022,11616,6020,11615,6017,11615,6014,11615,6012,11617,6011,11619,5965,11710,5965,11710,5968,10800,5953,10800,5950,11710,5904,11618,5903,11616,5900,11615,5898,11614,5895,11615,5893,11616,5891,11618,5890,11620,5890,11623,5891,11625,5957,11759,5965,11742,6024,11626,6025,11623m7800,9882l7796,9882,7796,9890,7800,9890,7800,9882m8339,8364l8337,8364,8305,8364,8214,8409,8211,8411,8210,8413,8209,8415,8210,8418,8211,8420,8213,8422,8215,8423,8218,8423,8220,8422,8339,8364m8354,8356l8220,8289,8218,8288,8215,8288,8213,8290,8211,8291,8210,8294,8210,8296,8210,8299,8212,8301,8214,8302,8305,8348,7803,8348,7803,8363,8305,8363,8337,8364,8339,8363,8354,8356m8404,13236l8389,13230,8268,13174,8266,13173,8263,13174,8261,13175,8259,13177,8258,13179,8258,13182,8258,13184,8260,13186,8262,13188,8355,13231,7821,13248,7821,13263,8355,13246,8265,13294,8263,13296,8262,13298,8261,13301,8262,13303,8263,13305,8265,13307,8267,13308,8270,13308,8273,13307,8404,13236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75" type="#_x0000_t75" style="position:absolute;left:4543;top:13860;height:1084;width:283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4" o:spid="_x0000_s1044" o:spt="75" type="#_x0000_t75" style="position:absolute;left:4550;top:13343;height:525;width:283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5" o:spid="_x0000_s1045" o:spt="202" type="#_x0000_t202" style="position:absolute;left:4812;top:3137;height:552;width:23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3"/>
                        <w:sz w:val="24"/>
                      </w:rPr>
                      <w:t>雨、水、汛、险、灾情</w:t>
                    </w:r>
                  </w:p>
                  <w:p>
                    <w:pPr>
                      <w:spacing w:before="4" w:line="274" w:lineRule="exact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信息</w:t>
                    </w:r>
                  </w:p>
                </w:txbxContent>
              </v:textbox>
            </v:shape>
            <v:shape id="_x0000_s1046" o:spid="_x0000_s1046" o:spt="202" type="#_x0000_t202" style="position:absolute;left:5244;top:4251;height:552;width:14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1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防汛值班室</w:t>
                    </w:r>
                  </w:p>
                  <w:p>
                    <w:pPr>
                      <w:spacing w:before="4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接收处理信息</w:t>
                    </w:r>
                  </w:p>
                </w:txbxContent>
              </v:textbox>
            </v:shape>
            <v:shape id="_x0000_s1047" o:spid="_x0000_s1047" o:spt="202" type="#_x0000_t202" style="position:absolute;left:1677;top:5614;height:240;width:12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5"/>
                        <w:sz w:val="24"/>
                      </w:rPr>
                      <w:t>Ⅳ级应急响应</w:t>
                    </w:r>
                  </w:p>
                </w:txbxContent>
              </v:textbox>
            </v:shape>
            <v:shape id="_x0000_s1048" o:spid="_x0000_s1048" o:spt="202" type="#_x0000_t202" style="position:absolute;left:4531;top:5439;height:552;width:29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11"/>
                        <w:sz w:val="24"/>
                        <w:lang w:eastAsia="zh-CN"/>
                      </w:rPr>
                      <w:t>县</w:t>
                    </w:r>
                    <w:r>
                      <w:rPr>
                        <w:spacing w:val="-11"/>
                        <w:sz w:val="24"/>
                      </w:rPr>
                      <w:t>防指会商研判，经批准，</w:t>
                    </w:r>
                  </w:p>
                  <w:p>
                    <w:pPr>
                      <w:spacing w:before="4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启动应急响应、并向社会发布</w:t>
                    </w:r>
                  </w:p>
                </w:txbxContent>
              </v:textbox>
            </v:shape>
            <v:shape id="_x0000_s1049" o:spid="_x0000_s1049" o:spt="202" type="#_x0000_t202" style="position:absolute;left:1677;top:7083;height:240;width:12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5"/>
                        <w:sz w:val="24"/>
                      </w:rPr>
                      <w:t>Ⅲ级应急响应</w:t>
                    </w:r>
                  </w:p>
                </w:txbxContent>
              </v:textbox>
            </v:shape>
            <v:shape id="_x0000_s1050" o:spid="_x0000_s1050" o:spt="202" type="#_x0000_t202" style="position:absolute;left:4336;top:7076;height:240;width:12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5"/>
                        <w:sz w:val="24"/>
                      </w:rPr>
                      <w:t>Ⅱ级应急响应</w:t>
                    </w:r>
                  </w:p>
                </w:txbxContent>
              </v:textbox>
            </v:shape>
            <v:shape id="_x0000_s1051" o:spid="_x0000_s1051" o:spt="202" type="#_x0000_t202" style="position:absolute;left:6528;top:7081;height:240;width:12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5"/>
                        <w:sz w:val="24"/>
                      </w:rPr>
                      <w:t>Ⅰ级应急响应</w:t>
                    </w:r>
                  </w:p>
                </w:txbxContent>
              </v:textbox>
            </v:shape>
            <v:shape id="_x0000_s1052" o:spid="_x0000_s1052" o:spt="202" type="#_x0000_t202" style="position:absolute;left:1430;top:9579;height:519;width:17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8" w:lineRule="auto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事发地防指与职能部门应急处置</w:t>
                    </w:r>
                  </w:p>
                </w:txbxContent>
              </v:textbox>
            </v:shape>
            <v:shape id="_x0000_s1053" o:spid="_x0000_s1053" o:spt="202" type="#_x0000_t202" style="position:absolute;left:5260;top:9779;height:281;width:14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28"/>
                      </w:rPr>
                    </w:pPr>
                    <w:r>
                      <w:rPr>
                        <w:rFonts w:hint="eastAsia" w:ascii="黑体" w:eastAsia="黑体"/>
                        <w:sz w:val="28"/>
                      </w:rPr>
                      <w:t>现场指挥部</w:t>
                    </w:r>
                  </w:p>
                </w:txbxContent>
              </v:textbox>
            </v:shape>
            <v:shape id="_x0000_s1054" o:spid="_x0000_s1054" o:spt="202" type="#_x0000_t202" style="position:absolute;left:4756;top:11902;height:783;width:24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1" w:lineRule="exact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险情、灾情得到控制</w:t>
                    </w:r>
                  </w:p>
                  <w:p>
                    <w:pPr>
                      <w:spacing w:before="50" w:line="187" w:lineRule="auto"/>
                      <w:ind w:left="840" w:right="18" w:hanging="8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提出调整或结束应急响应建议</w:t>
                    </w:r>
                  </w:p>
                </w:txbxContent>
              </v:textbox>
            </v:shape>
            <v:shape id="_x0000_s1055" o:spid="_x0000_s1055" o:spt="202" type="#_x0000_t202" style="position:absolute;left:5486;top:13479;height:240;width:9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结束响应</w:t>
                    </w:r>
                  </w:p>
                </w:txbxContent>
              </v:textbox>
            </v:shape>
            <v:shape id="_x0000_s1056" o:spid="_x0000_s1056" o:spt="202" type="#_x0000_t202" style="position:absolute;left:5479;top:14554;height:240;width:9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后期处置</w:t>
                    </w:r>
                  </w:p>
                </w:txbxContent>
              </v:textbox>
            </v:shape>
          </v:group>
        </w:pict>
      </w: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rPr>
          <w:rFonts w:ascii="方正小标宋简体"/>
          <w:sz w:val="20"/>
        </w:rPr>
      </w:pPr>
    </w:p>
    <w:p>
      <w:pPr>
        <w:pStyle w:val="5"/>
        <w:spacing w:before="14"/>
        <w:rPr>
          <w:rFonts w:ascii="方正小标宋简体"/>
          <w:sz w:val="29"/>
        </w:rPr>
      </w:pPr>
    </w:p>
    <w:tbl>
      <w:tblPr>
        <w:tblStyle w:val="6"/>
        <w:tblpPr w:leftFromText="180" w:rightFromText="180" w:vertAnchor="page" w:horzAnchor="page" w:tblpX="8396" w:tblpY="804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5" w:type="dxa"/>
          </w:tcPr>
          <w:p>
            <w:pPr>
              <w:pStyle w:val="10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综合协调组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995" w:type="dxa"/>
          </w:tcPr>
          <w:p>
            <w:pPr>
              <w:pStyle w:val="10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抢险救援组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95" w:type="dxa"/>
          </w:tcPr>
          <w:p>
            <w:pPr>
              <w:pStyle w:val="10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工程调度组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5" w:type="dxa"/>
          </w:tcPr>
          <w:p>
            <w:pPr>
              <w:pStyle w:val="10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技术保障组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5" w:type="dxa"/>
          </w:tcPr>
          <w:p>
            <w:pPr>
              <w:pStyle w:val="10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人员转移安置组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995" w:type="dxa"/>
          </w:tcPr>
          <w:p>
            <w:pPr>
              <w:pStyle w:val="10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应急保障组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95" w:type="dxa"/>
          </w:tcPr>
          <w:p>
            <w:pPr>
              <w:pStyle w:val="10"/>
              <w:spacing w:before="9"/>
              <w:rPr>
                <w:rFonts w:ascii="方正小标宋简体"/>
                <w:sz w:val="13"/>
              </w:rPr>
            </w:pPr>
          </w:p>
          <w:p>
            <w:pPr>
              <w:pStyle w:val="10"/>
              <w:spacing w:before="1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医学救护组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5" w:type="dxa"/>
          </w:tcPr>
          <w:p>
            <w:pPr>
              <w:pStyle w:val="10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治安保卫组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995" w:type="dxa"/>
          </w:tcPr>
          <w:p>
            <w:pPr>
              <w:pStyle w:val="10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1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宣传报道组</w:t>
            </w:r>
          </w:p>
        </w:tc>
      </w:tr>
    </w:tbl>
    <w:p>
      <w:pPr>
        <w:pStyle w:val="5"/>
      </w:pPr>
    </w:p>
    <w:sectPr>
      <w:footerReference r:id="rId7" w:type="default"/>
      <w:footerReference r:id="rId8" w:type="even"/>
      <w:pgSz w:w="11910" w:h="16840"/>
      <w:pgMar w:top="1580" w:right="12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84.85pt;margin-top:781.2pt;height:12pt;width:21.4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89pt;margin-top:781.2pt;height:12pt;width:21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501.2pt;margin-top:768.5pt;height:12pt;width:21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WQ2MWRhNDM1ODdkYmY2ZTk1ZmEwODUxYTk5YzdmMWUifQ=="/>
  </w:docVars>
  <w:rsids>
    <w:rsidRoot w:val="00000000"/>
    <w:rsid w:val="00E119B1"/>
    <w:rsid w:val="01B404AD"/>
    <w:rsid w:val="02255C03"/>
    <w:rsid w:val="13531EC9"/>
    <w:rsid w:val="150E59FF"/>
    <w:rsid w:val="260243F6"/>
    <w:rsid w:val="2C431A1A"/>
    <w:rsid w:val="32B13E6F"/>
    <w:rsid w:val="391D6748"/>
    <w:rsid w:val="40BE3BBB"/>
    <w:rsid w:val="413C4042"/>
    <w:rsid w:val="478B6591"/>
    <w:rsid w:val="4BF61832"/>
    <w:rsid w:val="4FC12BA6"/>
    <w:rsid w:val="51843251"/>
    <w:rsid w:val="55EE121F"/>
    <w:rsid w:val="578F7808"/>
    <w:rsid w:val="5AB00CB9"/>
    <w:rsid w:val="61E76CF7"/>
    <w:rsid w:val="63386D8D"/>
    <w:rsid w:val="6A8032D4"/>
    <w:rsid w:val="715C5686"/>
    <w:rsid w:val="726F5E3E"/>
    <w:rsid w:val="72BB6FD0"/>
    <w:rsid w:val="74962C61"/>
    <w:rsid w:val="7E054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8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80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90"/>
      <w:ind w:left="1764" w:hanging="644"/>
      <w:outlineLvl w:val="3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1764" w:hanging="644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  <customShpInfo spid="_x0000_s205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2020-06-23T18:07:00Z</dcterms:created>
  <dc:creator>鍒樺織鑻</dc:creator>
  <cp:lastModifiedBy>baixin</cp:lastModifiedBy>
  <dcterms:modified xsi:type="dcterms:W3CDTF">2024-01-06T14:05:05Z</dcterms:modified>
  <dc:title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2020-06-23T00:00:00Z</vt:filetime>
  </property>
  <property fmtid="{D5CDD505-2E9C-101B-9397-08002B2CF9AE}" pid="5" name="KSOProductBuildVer">
    <vt:lpwstr>2052-11.8.2.10290</vt:lpwstr>
  </property>
  <property fmtid="{D5CDD505-2E9C-101B-9397-08002B2CF9AE}" pid="6" name="ICV">
    <vt:lpwstr>3383091775234D2CB5B9B22BEAB1C034_12</vt:lpwstr>
  </property>
</Properties>
</file>