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600" w:lineRule="exact"/>
        <w:ind w:right="110"/>
        <w:textAlignment w:val="baseline"/>
        <w:rPr>
          <w:rStyle w:val="9"/>
          <w:rFonts w:hint="eastAsia" w:ascii="仿宋" w:hAnsi="仿宋" w:eastAsia="仿宋" w:cs="仿宋"/>
          <w:b/>
          <w:bCs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olor w:val="auto"/>
          <w:sz w:val="32"/>
          <w:szCs w:val="32"/>
          <w:lang w:val="en-US" w:eastAsia="zh-CN"/>
        </w:rPr>
        <w:t>附件2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75" w:afterAutospacing="0" w:line="315" w:lineRule="atLeast"/>
        <w:ind w:right="0"/>
        <w:jc w:val="center"/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  <w:t>阳高县高龄老年人津贴花名册</w:t>
      </w:r>
      <w:bookmarkStart w:id="0" w:name="_GoBack"/>
      <w:bookmarkEnd w:id="0"/>
    </w:p>
    <w:p>
      <w:pPr>
        <w:pStyle w:val="3"/>
        <w:rPr>
          <w:rStyle w:val="9"/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lang w:val="en-US" w:eastAsia="zh-CN" w:bidi="ar"/>
        </w:rPr>
      </w:pPr>
      <w:r>
        <w:rPr>
          <w:rStyle w:val="9"/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single"/>
          <w:lang w:val="en-US" w:eastAsia="zh-CN" w:bidi="ar"/>
        </w:rPr>
        <w:t xml:space="preserve">                 </w:t>
      </w:r>
      <w:r>
        <w:rPr>
          <w:rStyle w:val="9"/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lang w:val="en-US" w:eastAsia="zh-CN" w:bidi="ar"/>
        </w:rPr>
        <w:t>乡镇（社区）（盖章）                                               填报时间：      年    月   日</w:t>
      </w:r>
    </w:p>
    <w:tbl>
      <w:tblPr>
        <w:tblStyle w:val="7"/>
        <w:tblW w:w="150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975"/>
        <w:gridCol w:w="1807"/>
        <w:gridCol w:w="1973"/>
        <w:gridCol w:w="840"/>
        <w:gridCol w:w="1215"/>
        <w:gridCol w:w="1410"/>
        <w:gridCol w:w="1320"/>
        <w:gridCol w:w="1620"/>
        <w:gridCol w:w="1395"/>
        <w:gridCol w:w="1080"/>
        <w:gridCol w:w="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default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县区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default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乡镇（街道）名称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default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村（居委会）名称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default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姓名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default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default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default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开户行信息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default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银行卡号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default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退出原因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退出时间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720" w:hanging="720" w:hangingChars="300"/>
        <w:textAlignment w:val="auto"/>
      </w:pPr>
      <w:r>
        <w:rPr>
          <w:rStyle w:val="9"/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lang w:val="en-US" w:eastAsia="zh-CN" w:bidi="ar"/>
        </w:rPr>
        <w:t>备注：符合享受高龄津贴的老年人，需提供本人身份证、户口本、银行卡复印件；享受高龄津贴的老年人因死亡、户籍迁出，需持死亡证明、户籍迁出证明，及时向所在乡镇（社区）报告</w:t>
      </w:r>
    </w:p>
    <w:sectPr>
      <w:headerReference r:id="rId3" w:type="default"/>
      <w:footerReference r:id="rId4" w:type="default"/>
      <w:pgSz w:w="16838" w:h="11906" w:orient="landscape"/>
      <w:pgMar w:top="1588" w:right="2098" w:bottom="147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kZWJkZmIzMjkxMmJhMjdkMjlkZmZiNGRhOWE1ZDIifQ=="/>
  </w:docVars>
  <w:rsids>
    <w:rsidRoot w:val="FCFF8741"/>
    <w:rsid w:val="0132588E"/>
    <w:rsid w:val="155362A8"/>
    <w:rsid w:val="1E4D6B9A"/>
    <w:rsid w:val="1FD53714"/>
    <w:rsid w:val="237D0994"/>
    <w:rsid w:val="24EA7EE0"/>
    <w:rsid w:val="255F2A47"/>
    <w:rsid w:val="29D77A30"/>
    <w:rsid w:val="336C61F1"/>
    <w:rsid w:val="54010A94"/>
    <w:rsid w:val="5D9E3405"/>
    <w:rsid w:val="5E1B4A56"/>
    <w:rsid w:val="5FE77FBB"/>
    <w:rsid w:val="64C5571C"/>
    <w:rsid w:val="69F66377"/>
    <w:rsid w:val="6DC26C9C"/>
    <w:rsid w:val="734B50D5"/>
    <w:rsid w:val="77A33DD6"/>
    <w:rsid w:val="7CE00EED"/>
    <w:rsid w:val="ACBB5CE9"/>
    <w:rsid w:val="BBFF2A23"/>
    <w:rsid w:val="BD775D27"/>
    <w:rsid w:val="D74FBB78"/>
    <w:rsid w:val="FCFF87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61"/>
      <w:szCs w:val="61"/>
      <w:lang w:val="en-US" w:eastAsia="en-US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527</Words>
  <Characters>568</Characters>
  <Lines>0</Lines>
  <Paragraphs>0</Paragraphs>
  <TotalTime>1.33333333333333</TotalTime>
  <ScaleCrop>false</ScaleCrop>
  <LinksUpToDate>false</LinksUpToDate>
  <CharactersWithSpaces>615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2023-08-29T08:33:00Z</dcterms:created>
  <dc:creator>xcb4</dc:creator>
  <cp:lastModifiedBy>郑嘉琦</cp:lastModifiedBy>
  <cp:lastPrinted>2024-05-08T15:41:19Z</cp:lastPrinted>
  <dcterms:modified xsi:type="dcterms:W3CDTF">2024-05-22T11:49:45Z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2D59D34DCA8340F69674983E17F27E77_13</vt:lpwstr>
  </property>
</Properties>
</file>